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09" w:rsidRDefault="00851535" w:rsidP="0017564A">
      <w:pPr>
        <w:pStyle w:val="BodyTextIndent2"/>
        <w:spacing w:line="276" w:lineRule="auto"/>
        <w:ind w:firstLine="0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Resolution to </w:t>
      </w:r>
      <w:r w:rsidR="005B7444">
        <w:rPr>
          <w:rFonts w:asciiTheme="majorHAnsi" w:hAnsiTheme="majorHAnsi"/>
          <w:b/>
          <w:sz w:val="40"/>
          <w:szCs w:val="40"/>
        </w:rPr>
        <w:t>Enroll</w:t>
      </w:r>
      <w:r>
        <w:rPr>
          <w:rFonts w:asciiTheme="majorHAnsi" w:hAnsiTheme="majorHAnsi"/>
          <w:b/>
          <w:sz w:val="40"/>
          <w:szCs w:val="40"/>
        </w:rPr>
        <w:t xml:space="preserve"> </w:t>
      </w:r>
      <w:r w:rsidR="00830109">
        <w:rPr>
          <w:rFonts w:asciiTheme="majorHAnsi" w:hAnsiTheme="majorHAnsi"/>
          <w:b/>
          <w:sz w:val="40"/>
          <w:szCs w:val="40"/>
        </w:rPr>
        <w:t xml:space="preserve">Public Officials in </w:t>
      </w:r>
      <w:r>
        <w:rPr>
          <w:rFonts w:asciiTheme="majorHAnsi" w:hAnsiTheme="majorHAnsi"/>
          <w:b/>
          <w:sz w:val="40"/>
          <w:szCs w:val="40"/>
        </w:rPr>
        <w:t>the</w:t>
      </w:r>
    </w:p>
    <w:p w:rsidR="00851535" w:rsidRPr="006F057B" w:rsidRDefault="00851535" w:rsidP="00830109">
      <w:pPr>
        <w:pStyle w:val="BodyTextIndent2"/>
        <w:spacing w:line="276" w:lineRule="auto"/>
        <w:ind w:firstLine="0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Defined Contribution Plan</w:t>
      </w:r>
      <w:r w:rsidR="00830109">
        <w:rPr>
          <w:rFonts w:asciiTheme="majorHAnsi" w:hAnsiTheme="majorHAnsi"/>
          <w:b/>
          <w:sz w:val="40"/>
          <w:szCs w:val="40"/>
        </w:rPr>
        <w:t xml:space="preserve"> </w:t>
      </w:r>
    </w:p>
    <w:p w:rsidR="00851535" w:rsidRDefault="00851535" w:rsidP="00851535">
      <w:pPr>
        <w:pStyle w:val="Heading1"/>
        <w:rPr>
          <w:rFonts w:asciiTheme="minorHAnsi" w:hAnsiTheme="minorHAnsi"/>
          <w:b w:val="0"/>
          <w:sz w:val="22"/>
          <w:szCs w:val="22"/>
        </w:rPr>
      </w:pPr>
    </w:p>
    <w:p w:rsidR="007D2AEE" w:rsidRDefault="006E67F5" w:rsidP="00851535">
      <w:pPr>
        <w:jc w:val="center"/>
        <w:rPr>
          <w:rFonts w:asciiTheme="minorHAnsi" w:hAnsiTheme="minorHAnsi"/>
          <w:sz w:val="22"/>
          <w:szCs w:val="22"/>
          <w:shd w:val="clear" w:color="auto" w:fill="D9D9D9" w:themeFill="background1" w:themeFillShade="D9"/>
        </w:rPr>
      </w:pPr>
      <w:r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>[</w:t>
      </w:r>
      <w:proofErr w:type="gramStart"/>
      <w:r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>name</w:t>
      </w:r>
      <w:proofErr w:type="gramEnd"/>
      <w:r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 xml:space="preserve"> of governmental subdivision]</w:t>
      </w:r>
    </w:p>
    <w:p w:rsidR="00851535" w:rsidRPr="005B5E55" w:rsidRDefault="00851535" w:rsidP="00851535">
      <w:pPr>
        <w:jc w:val="center"/>
        <w:rPr>
          <w:rFonts w:asciiTheme="minorHAnsi" w:hAnsiTheme="minorHAnsi"/>
          <w:bCs/>
          <w:sz w:val="22"/>
          <w:szCs w:val="22"/>
        </w:rPr>
      </w:pPr>
      <w:r w:rsidRPr="005B5E55">
        <w:rPr>
          <w:rFonts w:asciiTheme="minorHAnsi" w:hAnsiTheme="minorHAnsi"/>
          <w:bCs/>
          <w:sz w:val="22"/>
          <w:szCs w:val="22"/>
        </w:rPr>
        <w:t xml:space="preserve">Resolution number </w:t>
      </w:r>
      <w:r w:rsidRPr="00421FBF">
        <w:rPr>
          <w:rFonts w:asciiTheme="minorHAnsi" w:hAnsiTheme="minorHAnsi"/>
          <w:bCs/>
          <w:sz w:val="22"/>
          <w:szCs w:val="22"/>
          <w:shd w:val="clear" w:color="auto" w:fill="E7E6E6" w:themeFill="background2"/>
        </w:rPr>
        <w:t>[resolution number]</w:t>
      </w:r>
    </w:p>
    <w:p w:rsidR="00851535" w:rsidRDefault="00851535" w:rsidP="00F3270B">
      <w:pPr>
        <w:pStyle w:val="BodyTextIndent2"/>
        <w:spacing w:line="276" w:lineRule="auto"/>
        <w:ind w:firstLine="0"/>
        <w:rPr>
          <w:b/>
          <w:bCs/>
        </w:rPr>
      </w:pPr>
    </w:p>
    <w:p w:rsidR="007C4D43" w:rsidRDefault="007C4D43" w:rsidP="00851535">
      <w:pPr>
        <w:pStyle w:val="BodyTextIndent2"/>
        <w:spacing w:line="240" w:lineRule="auto"/>
        <w:ind w:firstLine="0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851535" w:rsidRPr="00F3270B" w:rsidRDefault="00851535" w:rsidP="00851535">
      <w:pPr>
        <w:pStyle w:val="BodyTextIndent2"/>
        <w:spacing w:line="240" w:lineRule="auto"/>
        <w:ind w:firstLine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F3270B">
        <w:rPr>
          <w:rFonts w:asciiTheme="minorHAnsi" w:hAnsiTheme="minorHAnsi"/>
          <w:b/>
          <w:bCs/>
          <w:sz w:val="28"/>
          <w:szCs w:val="28"/>
        </w:rPr>
        <w:t>A RESOLUTION TO ENROLL</w:t>
      </w:r>
      <w:r w:rsidR="00830109" w:rsidRPr="00F3270B">
        <w:rPr>
          <w:rFonts w:asciiTheme="minorHAnsi" w:hAnsiTheme="minorHAnsi"/>
          <w:b/>
          <w:bCs/>
          <w:sz w:val="28"/>
          <w:szCs w:val="28"/>
        </w:rPr>
        <w:t xml:space="preserve"> PUBLIC OFFICIALS</w:t>
      </w:r>
      <w:r w:rsidRPr="00F3270B">
        <w:rPr>
          <w:rFonts w:asciiTheme="minorHAnsi" w:hAnsiTheme="minorHAnsi"/>
          <w:b/>
          <w:bCs/>
          <w:sz w:val="28"/>
          <w:szCs w:val="28"/>
        </w:rPr>
        <w:t xml:space="preserve"> IN THE DEFINED CONTRIBUTION PLAN DURING THE ONE-TIME OPEN ELECTION PERIOD</w:t>
      </w:r>
    </w:p>
    <w:p w:rsidR="00851535" w:rsidRDefault="00851535">
      <w:pPr>
        <w:pStyle w:val="BodyTextIndent2"/>
        <w:spacing w:line="276" w:lineRule="auto"/>
        <w:ind w:firstLine="0"/>
        <w:rPr>
          <w:rFonts w:asciiTheme="minorHAnsi" w:hAnsiTheme="minorHAnsi"/>
          <w:b/>
          <w:sz w:val="22"/>
          <w:szCs w:val="22"/>
        </w:rPr>
      </w:pPr>
    </w:p>
    <w:p w:rsidR="00851535" w:rsidRPr="005B5E55" w:rsidRDefault="00360BBD" w:rsidP="00851535">
      <w:pPr>
        <w:pStyle w:val="BodyTextIndent2"/>
        <w:ind w:firstLine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THE</w:t>
      </w:r>
      <w:r w:rsidR="00851535" w:rsidRPr="005B5E55">
        <w:rPr>
          <w:rFonts w:asciiTheme="minorHAnsi" w:hAnsiTheme="minorHAnsi"/>
          <w:b/>
          <w:sz w:val="22"/>
          <w:szCs w:val="22"/>
        </w:rPr>
        <w:t xml:space="preserve"> </w:t>
      </w:r>
      <w:r w:rsidR="00273827" w:rsidRPr="00421FBF">
        <w:rPr>
          <w:rFonts w:asciiTheme="minorHAnsi" w:hAnsiTheme="minorHAnsi"/>
          <w:b/>
          <w:sz w:val="22"/>
          <w:szCs w:val="22"/>
          <w:shd w:val="clear" w:color="auto" w:fill="E7E6E6" w:themeFill="background2"/>
        </w:rPr>
        <w:t>[</w:t>
      </w:r>
      <w:r w:rsidRPr="00421FBF">
        <w:rPr>
          <w:rFonts w:asciiTheme="minorHAnsi" w:hAnsiTheme="minorHAnsi"/>
          <w:b/>
          <w:sz w:val="22"/>
          <w:szCs w:val="22"/>
          <w:shd w:val="clear" w:color="auto" w:fill="E7E6E6" w:themeFill="background2"/>
        </w:rPr>
        <w:t>GOVERNING BODY</w:t>
      </w:r>
      <w:r w:rsidR="00273827" w:rsidRPr="00421FBF">
        <w:rPr>
          <w:rFonts w:asciiTheme="minorHAnsi" w:hAnsiTheme="minorHAnsi"/>
          <w:b/>
          <w:sz w:val="22"/>
          <w:szCs w:val="22"/>
          <w:shd w:val="clear" w:color="auto" w:fill="E7E6E6" w:themeFill="background2"/>
        </w:rPr>
        <w:t>]</w:t>
      </w:r>
      <w:r w:rsidR="00273827" w:rsidRPr="00F3270B">
        <w:rPr>
          <w:rFonts w:asciiTheme="minorHAnsi" w:hAnsiTheme="minorHAnsi"/>
          <w:b/>
          <w:sz w:val="22"/>
          <w:szCs w:val="22"/>
          <w:shd w:val="clear" w:color="auto" w:fill="FFFFFF" w:themeFill="background1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OF THE</w:t>
      </w:r>
      <w:r w:rsidR="00851535" w:rsidRPr="007D2AEE">
        <w:rPr>
          <w:rFonts w:asciiTheme="minorHAnsi" w:hAnsiTheme="minorHAnsi"/>
          <w:b/>
          <w:sz w:val="22"/>
          <w:szCs w:val="22"/>
        </w:rPr>
        <w:t xml:space="preserve"> </w:t>
      </w:r>
      <w:r w:rsidR="00273827" w:rsidRPr="00421FBF">
        <w:rPr>
          <w:rFonts w:asciiTheme="minorHAnsi" w:hAnsiTheme="minorHAnsi"/>
          <w:b/>
          <w:sz w:val="22"/>
          <w:szCs w:val="22"/>
          <w:shd w:val="clear" w:color="auto" w:fill="E7E6E6" w:themeFill="background2"/>
        </w:rPr>
        <w:t>[</w:t>
      </w:r>
      <w:r w:rsidRPr="00421FBF">
        <w:rPr>
          <w:rFonts w:asciiTheme="minorHAnsi" w:hAnsiTheme="minorHAnsi"/>
          <w:b/>
          <w:sz w:val="22"/>
          <w:szCs w:val="22"/>
          <w:shd w:val="clear" w:color="auto" w:fill="E7E6E6" w:themeFill="background2"/>
        </w:rPr>
        <w:t>NAME OF GOVERNMENTAL SUBDIVISION</w:t>
      </w:r>
      <w:r w:rsidR="00273827" w:rsidRPr="00360BBD">
        <w:rPr>
          <w:rFonts w:asciiTheme="minorHAnsi" w:hAnsiTheme="minorHAnsi"/>
          <w:b/>
          <w:sz w:val="22"/>
          <w:szCs w:val="22"/>
          <w:shd w:val="clear" w:color="auto" w:fill="D9D9D9" w:themeFill="background1" w:themeFillShade="D9"/>
        </w:rPr>
        <w:t>]</w:t>
      </w:r>
      <w:r w:rsidR="00273827" w:rsidRPr="00360BBD">
        <w:rPr>
          <w:rFonts w:asciiTheme="minorHAnsi" w:hAnsiTheme="minorHAnsi"/>
          <w:b/>
          <w:sz w:val="22"/>
          <w:szCs w:val="22"/>
        </w:rPr>
        <w:t>,</w:t>
      </w:r>
      <w:r w:rsidR="0027382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MINNESOTA</w:t>
      </w:r>
      <w:r w:rsidR="00851535" w:rsidRPr="005B5E55">
        <w:rPr>
          <w:rFonts w:asciiTheme="minorHAnsi" w:hAnsiTheme="minorHAnsi"/>
          <w:b/>
          <w:sz w:val="22"/>
          <w:szCs w:val="22"/>
        </w:rPr>
        <w:t xml:space="preserve">, </w:t>
      </w:r>
      <w:r>
        <w:rPr>
          <w:rFonts w:asciiTheme="minorHAnsi" w:hAnsiTheme="minorHAnsi"/>
          <w:b/>
          <w:sz w:val="22"/>
          <w:szCs w:val="22"/>
        </w:rPr>
        <w:t>DOES ORDAIN</w:t>
      </w:r>
      <w:r w:rsidR="00851535" w:rsidRPr="005B5E55">
        <w:rPr>
          <w:rFonts w:asciiTheme="minorHAnsi" w:hAnsiTheme="minorHAnsi"/>
          <w:b/>
          <w:sz w:val="22"/>
          <w:szCs w:val="22"/>
        </w:rPr>
        <w:t>:</w:t>
      </w:r>
    </w:p>
    <w:p w:rsidR="0017564A" w:rsidRPr="00851535" w:rsidRDefault="002960D0" w:rsidP="00F3270B">
      <w:pPr>
        <w:pStyle w:val="BodyTextIndent2"/>
        <w:spacing w:line="276" w:lineRule="auto"/>
        <w:ind w:left="360" w:firstLine="0"/>
        <w:rPr>
          <w:rFonts w:asciiTheme="minorHAnsi" w:hAnsiTheme="minorHAnsi"/>
          <w:sz w:val="22"/>
          <w:szCs w:val="22"/>
        </w:rPr>
      </w:pPr>
      <w:r w:rsidRPr="00851535">
        <w:rPr>
          <w:rFonts w:asciiTheme="minorHAnsi" w:hAnsiTheme="minorHAnsi"/>
          <w:sz w:val="22"/>
          <w:szCs w:val="22"/>
        </w:rPr>
        <w:t xml:space="preserve">WHEREAS, </w:t>
      </w:r>
      <w:r w:rsidR="00851535"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>[name of public official]</w:t>
      </w:r>
      <w:r w:rsidR="00851535" w:rsidRPr="00851535">
        <w:rPr>
          <w:rFonts w:asciiTheme="minorHAnsi" w:hAnsiTheme="minorHAnsi"/>
          <w:sz w:val="22"/>
          <w:szCs w:val="22"/>
        </w:rPr>
        <w:t xml:space="preserve"> </w:t>
      </w:r>
      <w:r w:rsidR="00CD2663" w:rsidRPr="00851535">
        <w:rPr>
          <w:rFonts w:asciiTheme="minorHAnsi" w:hAnsiTheme="minorHAnsi"/>
          <w:sz w:val="22"/>
          <w:szCs w:val="22"/>
        </w:rPr>
        <w:t xml:space="preserve">is the </w:t>
      </w:r>
      <w:r w:rsidR="00851535"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>[position title]</w:t>
      </w:r>
      <w:r w:rsidR="00851535" w:rsidRPr="00851535">
        <w:rPr>
          <w:rFonts w:asciiTheme="minorHAnsi" w:hAnsiTheme="minorHAnsi"/>
          <w:sz w:val="22"/>
          <w:szCs w:val="22"/>
        </w:rPr>
        <w:t xml:space="preserve"> </w:t>
      </w:r>
      <w:r w:rsidRPr="00851535">
        <w:rPr>
          <w:rFonts w:asciiTheme="minorHAnsi" w:hAnsiTheme="minorHAnsi"/>
          <w:sz w:val="22"/>
          <w:szCs w:val="22"/>
        </w:rPr>
        <w:t xml:space="preserve">of </w:t>
      </w:r>
      <w:r w:rsidR="00851535"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>[</w:t>
      </w:r>
      <w:r w:rsidR="0063054A"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 xml:space="preserve">name of </w:t>
      </w:r>
      <w:r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>governmental subdivision</w:t>
      </w:r>
      <w:r w:rsidR="00851535"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>]</w:t>
      </w:r>
      <w:r w:rsidR="0058241B" w:rsidRPr="00F3270B">
        <w:rPr>
          <w:rFonts w:asciiTheme="minorHAnsi" w:hAnsiTheme="minorHAnsi"/>
          <w:sz w:val="22"/>
          <w:szCs w:val="22"/>
          <w:shd w:val="clear" w:color="auto" w:fill="FFFFFF" w:themeFill="background1"/>
        </w:rPr>
        <w:t>,</w:t>
      </w:r>
      <w:r w:rsidR="00851535">
        <w:rPr>
          <w:rFonts w:asciiTheme="minorHAnsi" w:hAnsiTheme="minorHAnsi"/>
          <w:sz w:val="22"/>
          <w:szCs w:val="22"/>
        </w:rPr>
        <w:t xml:space="preserve"> </w:t>
      </w:r>
      <w:r w:rsidRPr="00851535">
        <w:rPr>
          <w:rFonts w:asciiTheme="minorHAnsi" w:hAnsiTheme="minorHAnsi"/>
          <w:sz w:val="22"/>
          <w:szCs w:val="22"/>
        </w:rPr>
        <w:t xml:space="preserve">having taken office on </w:t>
      </w:r>
      <w:r w:rsidR="00851535"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>[month, day, year]</w:t>
      </w:r>
      <w:r w:rsidR="00851535">
        <w:rPr>
          <w:rFonts w:asciiTheme="minorHAnsi" w:hAnsiTheme="minorHAnsi"/>
          <w:sz w:val="22"/>
          <w:szCs w:val="22"/>
        </w:rPr>
        <w:t xml:space="preserve">; </w:t>
      </w:r>
      <w:r w:rsidRPr="00851535">
        <w:rPr>
          <w:rFonts w:asciiTheme="minorHAnsi" w:hAnsiTheme="minorHAnsi"/>
          <w:sz w:val="22"/>
          <w:szCs w:val="22"/>
        </w:rPr>
        <w:t xml:space="preserve">and    </w:t>
      </w:r>
    </w:p>
    <w:p w:rsidR="00851535" w:rsidRDefault="00851535">
      <w:pPr>
        <w:pStyle w:val="BodyTextIndent2"/>
        <w:spacing w:line="276" w:lineRule="auto"/>
        <w:ind w:left="360" w:firstLine="0"/>
        <w:rPr>
          <w:rFonts w:asciiTheme="minorHAnsi" w:hAnsiTheme="minorHAnsi"/>
          <w:sz w:val="22"/>
          <w:szCs w:val="22"/>
        </w:rPr>
      </w:pPr>
    </w:p>
    <w:p w:rsidR="00815A9C" w:rsidRPr="00851535" w:rsidRDefault="00815A9C" w:rsidP="00F3270B">
      <w:pPr>
        <w:pStyle w:val="BodyTextIndent2"/>
        <w:spacing w:line="276" w:lineRule="auto"/>
        <w:ind w:left="360" w:firstLine="0"/>
        <w:rPr>
          <w:rFonts w:asciiTheme="minorHAnsi" w:hAnsiTheme="minorHAnsi"/>
          <w:sz w:val="22"/>
          <w:szCs w:val="22"/>
        </w:rPr>
      </w:pPr>
      <w:r w:rsidRPr="00851535">
        <w:rPr>
          <w:rFonts w:asciiTheme="minorHAnsi" w:hAnsiTheme="minorHAnsi"/>
          <w:sz w:val="22"/>
          <w:szCs w:val="22"/>
        </w:rPr>
        <w:t xml:space="preserve">WHEREAS, </w:t>
      </w:r>
      <w:r w:rsidR="00C278BB" w:rsidRPr="00851535">
        <w:rPr>
          <w:rFonts w:asciiTheme="minorHAnsi" w:hAnsiTheme="minorHAnsi"/>
          <w:sz w:val="22"/>
          <w:szCs w:val="22"/>
        </w:rPr>
        <w:t xml:space="preserve">acting under </w:t>
      </w:r>
      <w:r w:rsidR="005E3865" w:rsidRPr="00851535">
        <w:rPr>
          <w:rFonts w:asciiTheme="minorHAnsi" w:hAnsiTheme="minorHAnsi"/>
          <w:sz w:val="22"/>
          <w:szCs w:val="22"/>
        </w:rPr>
        <w:t xml:space="preserve">Minnesota </w:t>
      </w:r>
      <w:r w:rsidR="005E0874" w:rsidRPr="00851535">
        <w:rPr>
          <w:rFonts w:asciiTheme="minorHAnsi" w:hAnsiTheme="minorHAnsi"/>
          <w:sz w:val="22"/>
          <w:szCs w:val="22"/>
        </w:rPr>
        <w:t xml:space="preserve">2024 Session Law </w:t>
      </w:r>
      <w:r w:rsidR="005E3865" w:rsidRPr="00851535">
        <w:rPr>
          <w:rFonts w:asciiTheme="minorHAnsi" w:hAnsiTheme="minorHAnsi"/>
          <w:sz w:val="22"/>
          <w:szCs w:val="22"/>
        </w:rPr>
        <w:t>C</w:t>
      </w:r>
      <w:r w:rsidR="005E0874" w:rsidRPr="00851535">
        <w:rPr>
          <w:rFonts w:asciiTheme="minorHAnsi" w:hAnsiTheme="minorHAnsi"/>
          <w:sz w:val="22"/>
          <w:szCs w:val="22"/>
        </w:rPr>
        <w:t>hapter</w:t>
      </w:r>
      <w:r w:rsidR="005E3865" w:rsidRPr="00851535">
        <w:rPr>
          <w:rFonts w:asciiTheme="minorHAnsi" w:hAnsiTheme="minorHAnsi"/>
          <w:sz w:val="22"/>
          <w:szCs w:val="22"/>
        </w:rPr>
        <w:t xml:space="preserve"> 102</w:t>
      </w:r>
      <w:r w:rsidR="0058241B">
        <w:rPr>
          <w:rFonts w:asciiTheme="minorHAnsi" w:hAnsiTheme="minorHAnsi"/>
          <w:sz w:val="22"/>
          <w:szCs w:val="22"/>
        </w:rPr>
        <w:t>—</w:t>
      </w:r>
      <w:r w:rsidR="005E3865" w:rsidRPr="00851535">
        <w:rPr>
          <w:rFonts w:asciiTheme="minorHAnsi" w:hAnsiTheme="minorHAnsi"/>
          <w:sz w:val="22"/>
          <w:szCs w:val="22"/>
        </w:rPr>
        <w:t>H.</w:t>
      </w:r>
      <w:r w:rsidR="0058241B">
        <w:rPr>
          <w:rFonts w:asciiTheme="minorHAnsi" w:hAnsiTheme="minorHAnsi"/>
          <w:sz w:val="22"/>
          <w:szCs w:val="22"/>
        </w:rPr>
        <w:t xml:space="preserve"> </w:t>
      </w:r>
      <w:r w:rsidR="005E3865" w:rsidRPr="00851535">
        <w:rPr>
          <w:rFonts w:asciiTheme="minorHAnsi" w:hAnsiTheme="minorHAnsi"/>
          <w:sz w:val="22"/>
          <w:szCs w:val="22"/>
        </w:rPr>
        <w:t>F.</w:t>
      </w:r>
      <w:r w:rsidR="0058241B">
        <w:rPr>
          <w:rFonts w:asciiTheme="minorHAnsi" w:hAnsiTheme="minorHAnsi"/>
          <w:sz w:val="22"/>
          <w:szCs w:val="22"/>
        </w:rPr>
        <w:t xml:space="preserve"> </w:t>
      </w:r>
      <w:r w:rsidR="005E3865" w:rsidRPr="00851535">
        <w:rPr>
          <w:rFonts w:asciiTheme="minorHAnsi" w:hAnsiTheme="minorHAnsi"/>
          <w:sz w:val="22"/>
          <w:szCs w:val="22"/>
        </w:rPr>
        <w:t xml:space="preserve">No. 5040, </w:t>
      </w:r>
      <w:r w:rsidR="0058241B">
        <w:rPr>
          <w:rFonts w:asciiTheme="minorHAnsi" w:hAnsiTheme="minorHAnsi"/>
          <w:sz w:val="22"/>
          <w:szCs w:val="22"/>
        </w:rPr>
        <w:t>a</w:t>
      </w:r>
      <w:r w:rsidR="005E0874" w:rsidRPr="00851535">
        <w:rPr>
          <w:rFonts w:asciiTheme="minorHAnsi" w:hAnsiTheme="minorHAnsi"/>
          <w:sz w:val="22"/>
          <w:szCs w:val="22"/>
        </w:rPr>
        <w:t xml:space="preserve">rticle 4, </w:t>
      </w:r>
      <w:r w:rsidR="0058241B">
        <w:rPr>
          <w:rFonts w:asciiTheme="minorHAnsi" w:hAnsiTheme="minorHAnsi"/>
          <w:sz w:val="22"/>
          <w:szCs w:val="22"/>
        </w:rPr>
        <w:t>s</w:t>
      </w:r>
      <w:r w:rsidR="005E0874" w:rsidRPr="00851535">
        <w:rPr>
          <w:rFonts w:asciiTheme="minorHAnsi" w:hAnsiTheme="minorHAnsi"/>
          <w:sz w:val="22"/>
          <w:szCs w:val="22"/>
        </w:rPr>
        <w:t xml:space="preserve">ec. 17, </w:t>
      </w:r>
      <w:proofErr w:type="spellStart"/>
      <w:r w:rsidR="0058241B">
        <w:rPr>
          <w:rFonts w:asciiTheme="minorHAnsi" w:hAnsiTheme="minorHAnsi"/>
          <w:sz w:val="22"/>
          <w:szCs w:val="22"/>
        </w:rPr>
        <w:t>s</w:t>
      </w:r>
      <w:r w:rsidR="005E0874" w:rsidRPr="00851535">
        <w:rPr>
          <w:rFonts w:asciiTheme="minorHAnsi" w:hAnsiTheme="minorHAnsi"/>
          <w:sz w:val="22"/>
          <w:szCs w:val="22"/>
        </w:rPr>
        <w:t>ubd</w:t>
      </w:r>
      <w:proofErr w:type="spellEnd"/>
      <w:r w:rsidR="005E0874" w:rsidRPr="00851535">
        <w:rPr>
          <w:rFonts w:asciiTheme="minorHAnsi" w:hAnsiTheme="minorHAnsi"/>
          <w:sz w:val="22"/>
          <w:szCs w:val="22"/>
        </w:rPr>
        <w:t>.</w:t>
      </w:r>
      <w:r w:rsidR="00D36B60">
        <w:rPr>
          <w:rFonts w:asciiTheme="minorHAnsi" w:hAnsiTheme="minorHAnsi"/>
          <w:sz w:val="22"/>
          <w:szCs w:val="22"/>
        </w:rPr>
        <w:t xml:space="preserve"> 2</w:t>
      </w:r>
      <w:r w:rsidR="00C278BB" w:rsidRPr="00851535">
        <w:rPr>
          <w:rFonts w:asciiTheme="minorHAnsi" w:hAnsiTheme="minorHAnsi"/>
          <w:sz w:val="22"/>
          <w:szCs w:val="22"/>
        </w:rPr>
        <w:t xml:space="preserve">, </w:t>
      </w:r>
      <w:r w:rsidR="00851535"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>[name of public official]</w:t>
      </w:r>
      <w:r w:rsidR="00851535">
        <w:rPr>
          <w:rFonts w:asciiTheme="minorHAnsi" w:hAnsiTheme="minorHAnsi"/>
          <w:sz w:val="22"/>
          <w:szCs w:val="22"/>
        </w:rPr>
        <w:t xml:space="preserve"> </w:t>
      </w:r>
      <w:r w:rsidR="00C278BB" w:rsidRPr="00851535">
        <w:rPr>
          <w:rFonts w:asciiTheme="minorHAnsi" w:hAnsiTheme="minorHAnsi"/>
          <w:sz w:val="22"/>
          <w:szCs w:val="22"/>
        </w:rPr>
        <w:t xml:space="preserve">has chosen to </w:t>
      </w:r>
      <w:r w:rsidR="002960D0" w:rsidRPr="00851535">
        <w:rPr>
          <w:rFonts w:asciiTheme="minorHAnsi" w:hAnsiTheme="minorHAnsi"/>
          <w:sz w:val="22"/>
          <w:szCs w:val="22"/>
        </w:rPr>
        <w:t>participate</w:t>
      </w:r>
      <w:r w:rsidR="00C278BB" w:rsidRPr="00851535">
        <w:rPr>
          <w:rFonts w:asciiTheme="minorHAnsi" w:hAnsiTheme="minorHAnsi"/>
          <w:sz w:val="22"/>
          <w:szCs w:val="22"/>
        </w:rPr>
        <w:t xml:space="preserve"> in the </w:t>
      </w:r>
      <w:r w:rsidR="002960D0" w:rsidRPr="00851535">
        <w:rPr>
          <w:rFonts w:asciiTheme="minorHAnsi" w:hAnsiTheme="minorHAnsi"/>
          <w:sz w:val="22"/>
          <w:szCs w:val="22"/>
        </w:rPr>
        <w:t>Defined Contribution</w:t>
      </w:r>
      <w:r w:rsidR="00C278BB" w:rsidRPr="00851535">
        <w:rPr>
          <w:rFonts w:asciiTheme="minorHAnsi" w:hAnsiTheme="minorHAnsi"/>
          <w:sz w:val="22"/>
          <w:szCs w:val="22"/>
        </w:rPr>
        <w:t xml:space="preserve"> Plan </w:t>
      </w:r>
      <w:r w:rsidR="002960D0" w:rsidRPr="00851535">
        <w:rPr>
          <w:rFonts w:asciiTheme="minorHAnsi" w:hAnsiTheme="minorHAnsi"/>
          <w:sz w:val="22"/>
          <w:szCs w:val="22"/>
        </w:rPr>
        <w:t xml:space="preserve">(DCP) </w:t>
      </w:r>
      <w:r w:rsidR="00C278BB" w:rsidRPr="00851535">
        <w:rPr>
          <w:rFonts w:asciiTheme="minorHAnsi" w:hAnsiTheme="minorHAnsi"/>
          <w:sz w:val="22"/>
          <w:szCs w:val="22"/>
        </w:rPr>
        <w:t xml:space="preserve">of the Public Employees Retirement Association </w:t>
      </w:r>
      <w:r w:rsidR="00830109">
        <w:rPr>
          <w:rFonts w:asciiTheme="minorHAnsi" w:hAnsiTheme="minorHAnsi"/>
          <w:sz w:val="22"/>
          <w:szCs w:val="22"/>
        </w:rPr>
        <w:t xml:space="preserve">(PERA) </w:t>
      </w:r>
      <w:r w:rsidR="00C278BB" w:rsidRPr="00851535">
        <w:rPr>
          <w:rFonts w:asciiTheme="minorHAnsi" w:hAnsiTheme="minorHAnsi"/>
          <w:sz w:val="22"/>
          <w:szCs w:val="22"/>
        </w:rPr>
        <w:t>effective upon filing such election with the PERA office</w:t>
      </w:r>
      <w:r w:rsidR="005E0874" w:rsidRPr="00851535">
        <w:rPr>
          <w:rFonts w:asciiTheme="minorHAnsi" w:hAnsiTheme="minorHAnsi"/>
          <w:sz w:val="22"/>
          <w:szCs w:val="22"/>
        </w:rPr>
        <w:t xml:space="preserve"> between October 1, 2024 and October 30, 2024</w:t>
      </w:r>
      <w:r w:rsidR="00851535">
        <w:rPr>
          <w:rFonts w:asciiTheme="minorHAnsi" w:hAnsiTheme="minorHAnsi"/>
          <w:sz w:val="22"/>
          <w:szCs w:val="22"/>
        </w:rPr>
        <w:t>;</w:t>
      </w:r>
      <w:r w:rsidR="00C278BB" w:rsidRPr="00851535">
        <w:rPr>
          <w:rFonts w:asciiTheme="minorHAnsi" w:hAnsiTheme="minorHAnsi"/>
          <w:sz w:val="22"/>
          <w:szCs w:val="22"/>
        </w:rPr>
        <w:t xml:space="preserve"> and</w:t>
      </w:r>
    </w:p>
    <w:p w:rsidR="00851535" w:rsidRDefault="00851535">
      <w:pPr>
        <w:pStyle w:val="BodyTextIndent2"/>
        <w:spacing w:line="276" w:lineRule="auto"/>
        <w:rPr>
          <w:rFonts w:asciiTheme="minorHAnsi" w:hAnsiTheme="minorHAnsi"/>
          <w:sz w:val="22"/>
          <w:szCs w:val="22"/>
        </w:rPr>
      </w:pPr>
    </w:p>
    <w:p w:rsidR="00C278BB" w:rsidRPr="00851535" w:rsidRDefault="00C278BB" w:rsidP="00F3270B">
      <w:pPr>
        <w:pStyle w:val="BodyTextIndent2"/>
        <w:spacing w:line="276" w:lineRule="auto"/>
        <w:ind w:left="360" w:firstLine="0"/>
        <w:rPr>
          <w:rFonts w:asciiTheme="minorHAnsi" w:hAnsiTheme="minorHAnsi"/>
          <w:sz w:val="22"/>
          <w:szCs w:val="22"/>
        </w:rPr>
      </w:pPr>
      <w:r w:rsidRPr="00851535">
        <w:rPr>
          <w:rFonts w:asciiTheme="minorHAnsi" w:hAnsiTheme="minorHAnsi"/>
          <w:sz w:val="22"/>
          <w:szCs w:val="22"/>
        </w:rPr>
        <w:t xml:space="preserve">WHEREAS, </w:t>
      </w:r>
      <w:r w:rsidR="00851535"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>[</w:t>
      </w:r>
      <w:r w:rsidR="00CD2663"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>n</w:t>
      </w:r>
      <w:r w:rsidR="002960D0"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>ame of public official</w:t>
      </w:r>
      <w:r w:rsidR="00851535"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>]</w:t>
      </w:r>
      <w:r w:rsidRPr="00851535">
        <w:rPr>
          <w:rFonts w:asciiTheme="minorHAnsi" w:hAnsiTheme="minorHAnsi"/>
          <w:sz w:val="22"/>
          <w:szCs w:val="22"/>
        </w:rPr>
        <w:t xml:space="preserve"> </w:t>
      </w:r>
      <w:r w:rsidR="00851535">
        <w:rPr>
          <w:rFonts w:asciiTheme="minorHAnsi" w:hAnsiTheme="minorHAnsi"/>
          <w:sz w:val="22"/>
          <w:szCs w:val="22"/>
        </w:rPr>
        <w:t>has provided this c</w:t>
      </w:r>
      <w:r w:rsidRPr="00851535">
        <w:rPr>
          <w:rFonts w:asciiTheme="minorHAnsi" w:hAnsiTheme="minorHAnsi"/>
          <w:sz w:val="22"/>
          <w:szCs w:val="22"/>
        </w:rPr>
        <w:t>ouncil with a copy of such written election</w:t>
      </w:r>
      <w:r w:rsidR="005E0874" w:rsidRPr="00851535">
        <w:rPr>
          <w:rFonts w:asciiTheme="minorHAnsi" w:hAnsiTheme="minorHAnsi"/>
          <w:sz w:val="22"/>
          <w:szCs w:val="22"/>
        </w:rPr>
        <w:t xml:space="preserve"> on the Open Election Period </w:t>
      </w:r>
      <w:r w:rsidR="002960D0" w:rsidRPr="00851535">
        <w:rPr>
          <w:rFonts w:asciiTheme="minorHAnsi" w:hAnsiTheme="minorHAnsi"/>
          <w:sz w:val="22"/>
          <w:szCs w:val="22"/>
        </w:rPr>
        <w:t xml:space="preserve">Selection </w:t>
      </w:r>
      <w:r w:rsidR="00851535">
        <w:rPr>
          <w:rFonts w:asciiTheme="minorHAnsi" w:hAnsiTheme="minorHAnsi"/>
          <w:sz w:val="22"/>
          <w:szCs w:val="22"/>
        </w:rPr>
        <w:t>F</w:t>
      </w:r>
      <w:r w:rsidR="005E0874" w:rsidRPr="00851535">
        <w:rPr>
          <w:rFonts w:asciiTheme="minorHAnsi" w:hAnsiTheme="minorHAnsi"/>
          <w:sz w:val="22"/>
          <w:szCs w:val="22"/>
        </w:rPr>
        <w:t>orm</w:t>
      </w:r>
      <w:r w:rsidR="002960D0" w:rsidRPr="00851535">
        <w:rPr>
          <w:rFonts w:asciiTheme="minorHAnsi" w:hAnsiTheme="minorHAnsi"/>
          <w:sz w:val="22"/>
          <w:szCs w:val="22"/>
        </w:rPr>
        <w:t xml:space="preserve"> required by PERA</w:t>
      </w:r>
      <w:r w:rsidR="00851535">
        <w:rPr>
          <w:rFonts w:asciiTheme="minorHAnsi" w:hAnsiTheme="minorHAnsi"/>
          <w:sz w:val="22"/>
          <w:szCs w:val="22"/>
        </w:rPr>
        <w:t>;</w:t>
      </w:r>
      <w:r w:rsidRPr="00851535">
        <w:rPr>
          <w:rFonts w:asciiTheme="minorHAnsi" w:hAnsiTheme="minorHAnsi"/>
          <w:sz w:val="22"/>
          <w:szCs w:val="22"/>
        </w:rPr>
        <w:t xml:space="preserve"> and</w:t>
      </w:r>
    </w:p>
    <w:p w:rsidR="00851535" w:rsidRDefault="00851535">
      <w:pPr>
        <w:pStyle w:val="BodyTextIndent2"/>
        <w:spacing w:line="276" w:lineRule="auto"/>
        <w:rPr>
          <w:rFonts w:asciiTheme="minorHAnsi" w:hAnsiTheme="minorHAnsi"/>
          <w:sz w:val="22"/>
          <w:szCs w:val="22"/>
        </w:rPr>
      </w:pPr>
    </w:p>
    <w:p w:rsidR="00C278BB" w:rsidRPr="00851535" w:rsidRDefault="00C278BB" w:rsidP="00F3270B">
      <w:pPr>
        <w:pStyle w:val="BodyTextIndent2"/>
        <w:spacing w:line="276" w:lineRule="auto"/>
        <w:ind w:left="360" w:firstLine="0"/>
        <w:rPr>
          <w:rFonts w:asciiTheme="minorHAnsi" w:hAnsiTheme="minorHAnsi"/>
          <w:sz w:val="22"/>
          <w:szCs w:val="22"/>
        </w:rPr>
      </w:pPr>
      <w:r w:rsidRPr="00851535">
        <w:rPr>
          <w:rFonts w:asciiTheme="minorHAnsi" w:hAnsiTheme="minorHAnsi"/>
          <w:sz w:val="22"/>
          <w:szCs w:val="22"/>
        </w:rPr>
        <w:t xml:space="preserve">WHEREAS, in making this election, </w:t>
      </w:r>
      <w:r w:rsidR="00851535"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>[</w:t>
      </w:r>
      <w:r w:rsidR="00CD2663"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>n</w:t>
      </w:r>
      <w:r w:rsidR="002960D0"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>ame of public official</w:t>
      </w:r>
      <w:r w:rsidR="00851535"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>]</w:t>
      </w:r>
      <w:r w:rsidR="00C949FF" w:rsidRPr="00851535">
        <w:rPr>
          <w:rFonts w:asciiTheme="minorHAnsi" w:hAnsiTheme="minorHAnsi"/>
          <w:sz w:val="22"/>
          <w:szCs w:val="22"/>
        </w:rPr>
        <w:t xml:space="preserve"> </w:t>
      </w:r>
      <w:r w:rsidR="002960D0" w:rsidRPr="00851535">
        <w:rPr>
          <w:rFonts w:asciiTheme="minorHAnsi" w:hAnsiTheme="minorHAnsi"/>
          <w:sz w:val="22"/>
          <w:szCs w:val="22"/>
        </w:rPr>
        <w:t xml:space="preserve">understands that participation in the DCP is permanent for all current and future DCP-eligible service with </w:t>
      </w:r>
      <w:r w:rsidR="0063054A"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 xml:space="preserve">[name of </w:t>
      </w:r>
      <w:r w:rsidR="002960D0"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>governmental subdivision</w:t>
      </w:r>
      <w:r w:rsidR="0063054A"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>]</w:t>
      </w:r>
      <w:r w:rsidRPr="00F3270B">
        <w:rPr>
          <w:rFonts w:asciiTheme="minorHAnsi" w:hAnsiTheme="minorHAnsi"/>
          <w:sz w:val="22"/>
          <w:szCs w:val="22"/>
          <w:shd w:val="clear" w:color="auto" w:fill="FFFFFF" w:themeFill="background1"/>
        </w:rPr>
        <w:t>.</w:t>
      </w:r>
    </w:p>
    <w:p w:rsidR="0063054A" w:rsidRDefault="0063054A" w:rsidP="0063054A">
      <w:pPr>
        <w:rPr>
          <w:rFonts w:asciiTheme="minorHAnsi" w:hAnsiTheme="minorHAnsi"/>
          <w:b/>
          <w:sz w:val="22"/>
          <w:szCs w:val="22"/>
        </w:rPr>
      </w:pPr>
    </w:p>
    <w:p w:rsidR="0063054A" w:rsidRDefault="00360BBD" w:rsidP="0063054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THEREFORE</w:t>
      </w:r>
      <w:r w:rsidR="0063054A" w:rsidRPr="005B5E55">
        <w:rPr>
          <w:rFonts w:asciiTheme="minorHAnsi" w:hAnsiTheme="minorHAnsi"/>
          <w:b/>
          <w:sz w:val="22"/>
          <w:szCs w:val="22"/>
        </w:rPr>
        <w:t xml:space="preserve">, </w:t>
      </w:r>
      <w:r>
        <w:rPr>
          <w:rFonts w:asciiTheme="minorHAnsi" w:hAnsiTheme="minorHAnsi"/>
          <w:b/>
          <w:sz w:val="22"/>
          <w:szCs w:val="22"/>
        </w:rPr>
        <w:t>BE IT RESOLVED BY THE</w:t>
      </w:r>
      <w:r w:rsidR="0063054A" w:rsidRPr="005B5E55">
        <w:rPr>
          <w:rFonts w:asciiTheme="minorHAnsi" w:hAnsiTheme="minorHAnsi"/>
          <w:b/>
          <w:sz w:val="22"/>
          <w:szCs w:val="22"/>
        </w:rPr>
        <w:t xml:space="preserve"> </w:t>
      </w:r>
      <w:r w:rsidR="00273827" w:rsidRPr="00421FBF">
        <w:rPr>
          <w:rFonts w:asciiTheme="minorHAnsi" w:hAnsiTheme="minorHAnsi"/>
          <w:b/>
          <w:sz w:val="22"/>
          <w:szCs w:val="22"/>
          <w:shd w:val="clear" w:color="auto" w:fill="E7E6E6" w:themeFill="background2"/>
        </w:rPr>
        <w:t>[</w:t>
      </w:r>
      <w:r w:rsidRPr="00421FBF">
        <w:rPr>
          <w:rFonts w:asciiTheme="minorHAnsi" w:hAnsiTheme="minorHAnsi"/>
          <w:b/>
          <w:sz w:val="22"/>
          <w:szCs w:val="22"/>
          <w:shd w:val="clear" w:color="auto" w:fill="E7E6E6" w:themeFill="background2"/>
        </w:rPr>
        <w:t>GOVERNING BODY</w:t>
      </w:r>
      <w:r w:rsidR="00273827" w:rsidRPr="00421FBF">
        <w:rPr>
          <w:rFonts w:asciiTheme="minorHAnsi" w:hAnsiTheme="minorHAnsi"/>
          <w:b/>
          <w:sz w:val="22"/>
          <w:szCs w:val="22"/>
          <w:shd w:val="clear" w:color="auto" w:fill="E7E6E6" w:themeFill="background2"/>
        </w:rPr>
        <w:t>]</w:t>
      </w:r>
      <w:r w:rsidR="0063054A" w:rsidRPr="005B5E55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OF THE</w:t>
      </w:r>
      <w:r w:rsidR="0063054A" w:rsidRPr="007D2AEE">
        <w:rPr>
          <w:rFonts w:asciiTheme="minorHAnsi" w:hAnsiTheme="minorHAnsi"/>
          <w:b/>
          <w:sz w:val="22"/>
          <w:szCs w:val="22"/>
        </w:rPr>
        <w:t xml:space="preserve"> </w:t>
      </w:r>
      <w:r w:rsidR="00273827" w:rsidRPr="00421FBF">
        <w:rPr>
          <w:rFonts w:asciiTheme="minorHAnsi" w:hAnsiTheme="minorHAnsi"/>
          <w:b/>
          <w:sz w:val="22"/>
          <w:szCs w:val="22"/>
          <w:shd w:val="clear" w:color="auto" w:fill="E7E6E6" w:themeFill="background2"/>
        </w:rPr>
        <w:t>[</w:t>
      </w:r>
      <w:r w:rsidRPr="00421FBF">
        <w:rPr>
          <w:rFonts w:asciiTheme="minorHAnsi" w:hAnsiTheme="minorHAnsi"/>
          <w:b/>
          <w:sz w:val="22"/>
          <w:szCs w:val="22"/>
          <w:shd w:val="clear" w:color="auto" w:fill="E7E6E6" w:themeFill="background2"/>
        </w:rPr>
        <w:t>NAME OF GOVERNMENTAL SUBDIVISION</w:t>
      </w:r>
      <w:r w:rsidR="00273827" w:rsidRPr="00421FBF">
        <w:rPr>
          <w:rFonts w:asciiTheme="minorHAnsi" w:hAnsiTheme="minorHAnsi"/>
          <w:b/>
          <w:sz w:val="22"/>
          <w:szCs w:val="22"/>
          <w:shd w:val="clear" w:color="auto" w:fill="E7E6E6" w:themeFill="background2"/>
        </w:rPr>
        <w:t>]</w:t>
      </w:r>
      <w:r w:rsidR="00273827" w:rsidRPr="00360BBD">
        <w:rPr>
          <w:rFonts w:asciiTheme="minorHAnsi" w:hAnsiTheme="minorHAnsi"/>
          <w:b/>
          <w:sz w:val="22"/>
          <w:szCs w:val="22"/>
        </w:rPr>
        <w:t>,</w:t>
      </w:r>
      <w:r>
        <w:rPr>
          <w:rFonts w:asciiTheme="minorHAnsi" w:hAnsiTheme="minorHAnsi"/>
          <w:b/>
          <w:sz w:val="22"/>
          <w:szCs w:val="22"/>
        </w:rPr>
        <w:t xml:space="preserve"> MINNESOTA</w:t>
      </w:r>
      <w:r w:rsidR="0063054A" w:rsidRPr="005B5E55">
        <w:rPr>
          <w:rFonts w:asciiTheme="minorHAnsi" w:hAnsiTheme="minorHAnsi"/>
          <w:b/>
          <w:sz w:val="22"/>
          <w:szCs w:val="22"/>
        </w:rPr>
        <w:t>:</w:t>
      </w:r>
    </w:p>
    <w:p w:rsidR="0063054A" w:rsidRPr="005B5E55" w:rsidRDefault="0063054A" w:rsidP="0063054A">
      <w:pPr>
        <w:rPr>
          <w:rFonts w:asciiTheme="minorHAnsi" w:hAnsiTheme="minorHAnsi"/>
          <w:b/>
          <w:sz w:val="22"/>
          <w:szCs w:val="22"/>
        </w:rPr>
      </w:pPr>
    </w:p>
    <w:p w:rsidR="0063054A" w:rsidRDefault="0063054A" w:rsidP="0063054A">
      <w:pPr>
        <w:pStyle w:val="ListParagraph"/>
        <w:numPr>
          <w:ilvl w:val="0"/>
          <w:numId w:val="5"/>
        </w:numPr>
        <w:suppressLineNumbers/>
        <w:spacing w:line="276" w:lineRule="auto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="00273827"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>[name of governmental subdivision]</w:t>
      </w:r>
      <w:r>
        <w:rPr>
          <w:rFonts w:asciiTheme="minorHAnsi" w:hAnsiTheme="minorHAnsi"/>
          <w:sz w:val="22"/>
          <w:szCs w:val="22"/>
        </w:rPr>
        <w:t xml:space="preserve"> hereby approves </w:t>
      </w:r>
      <w:r w:rsidR="00273827"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>[name of public official]</w:t>
      </w:r>
      <w:r w:rsidR="00273827" w:rsidRPr="00851535">
        <w:rPr>
          <w:rFonts w:asciiTheme="minorHAnsi" w:hAnsiTheme="minorHAnsi"/>
          <w:sz w:val="22"/>
          <w:szCs w:val="22"/>
        </w:rPr>
        <w:t xml:space="preserve"> </w:t>
      </w:r>
      <w:r w:rsidRPr="005B5E55">
        <w:rPr>
          <w:rFonts w:asciiTheme="minorHAnsi" w:hAnsiTheme="minorHAnsi"/>
          <w:sz w:val="22"/>
          <w:szCs w:val="22"/>
        </w:rPr>
        <w:t xml:space="preserve">to be </w:t>
      </w:r>
      <w:r>
        <w:rPr>
          <w:rFonts w:asciiTheme="minorHAnsi" w:hAnsiTheme="minorHAnsi"/>
          <w:sz w:val="22"/>
          <w:szCs w:val="22"/>
        </w:rPr>
        <w:t>enrolled in the Defined Contribution Plan</w:t>
      </w:r>
      <w:r w:rsidRPr="005B5E55">
        <w:rPr>
          <w:rFonts w:asciiTheme="minorHAnsi" w:hAnsiTheme="minorHAnsi"/>
          <w:sz w:val="22"/>
          <w:szCs w:val="22"/>
        </w:rPr>
        <w:t xml:space="preserve"> of the Public Employees Retirement</w:t>
      </w:r>
      <w:r>
        <w:rPr>
          <w:rFonts w:asciiTheme="minorHAnsi" w:hAnsiTheme="minorHAnsi"/>
          <w:sz w:val="22"/>
          <w:szCs w:val="22"/>
        </w:rPr>
        <w:t xml:space="preserve"> Association of Minnesota; and</w:t>
      </w:r>
    </w:p>
    <w:p w:rsidR="0063054A" w:rsidRDefault="0063054A" w:rsidP="0063054A">
      <w:pPr>
        <w:pStyle w:val="ListParagraph"/>
        <w:suppressLineNumbers/>
        <w:spacing w:line="276" w:lineRule="auto"/>
        <w:ind w:left="360"/>
        <w:rPr>
          <w:rFonts w:asciiTheme="minorHAnsi" w:hAnsiTheme="minorHAnsi"/>
          <w:sz w:val="22"/>
          <w:szCs w:val="22"/>
        </w:rPr>
      </w:pPr>
    </w:p>
    <w:p w:rsidR="0063054A" w:rsidRPr="005B5E55" w:rsidRDefault="0063054A" w:rsidP="0063054A">
      <w:pPr>
        <w:numPr>
          <w:ilvl w:val="0"/>
          <w:numId w:val="5"/>
        </w:numPr>
        <w:spacing w:line="276" w:lineRule="auto"/>
        <w:ind w:firstLine="0"/>
        <w:rPr>
          <w:rFonts w:asciiTheme="minorHAnsi" w:hAnsiTheme="minorHAnsi"/>
          <w:sz w:val="22"/>
          <w:szCs w:val="22"/>
        </w:rPr>
      </w:pPr>
      <w:r w:rsidRPr="005B5E55">
        <w:rPr>
          <w:rFonts w:asciiTheme="minorHAnsi" w:hAnsiTheme="minorHAnsi"/>
          <w:sz w:val="22"/>
          <w:szCs w:val="22"/>
        </w:rPr>
        <w:t xml:space="preserve">The </w:t>
      </w:r>
      <w:r w:rsidR="00273827" w:rsidRPr="00D36B60">
        <w:rPr>
          <w:rFonts w:asciiTheme="minorHAnsi" w:hAnsiTheme="minorHAnsi"/>
          <w:sz w:val="22"/>
          <w:szCs w:val="22"/>
          <w:shd w:val="clear" w:color="auto" w:fill="E7E6E6" w:themeFill="background2"/>
        </w:rPr>
        <w:t>[position title]</w:t>
      </w:r>
      <w:r w:rsidR="00273827">
        <w:rPr>
          <w:rFonts w:asciiTheme="minorHAnsi" w:hAnsiTheme="minorHAnsi"/>
          <w:sz w:val="22"/>
          <w:szCs w:val="22"/>
        </w:rPr>
        <w:t xml:space="preserve"> for the </w:t>
      </w:r>
      <w:r w:rsidR="00273827"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>[governmental subdivision]</w:t>
      </w:r>
      <w:r w:rsidR="0027382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is</w:t>
      </w:r>
      <w:r w:rsidRPr="005B5E55">
        <w:rPr>
          <w:rFonts w:asciiTheme="minorHAnsi" w:hAnsiTheme="minorHAnsi"/>
          <w:sz w:val="22"/>
          <w:szCs w:val="22"/>
        </w:rPr>
        <w:t xml:space="preserve"> hereby authorized to execute all documents necessary to effectuate the intent of this resolution.</w:t>
      </w:r>
    </w:p>
    <w:p w:rsidR="0063054A" w:rsidRDefault="0063054A" w:rsidP="0063054A">
      <w:pPr>
        <w:pStyle w:val="ListParagraph"/>
        <w:suppressLineNumbers/>
        <w:spacing w:line="276" w:lineRule="auto"/>
        <w:ind w:left="360"/>
        <w:rPr>
          <w:rFonts w:asciiTheme="minorHAnsi" w:hAnsiTheme="minorHAnsi"/>
          <w:sz w:val="22"/>
          <w:szCs w:val="22"/>
        </w:rPr>
      </w:pPr>
    </w:p>
    <w:p w:rsidR="0063054A" w:rsidRDefault="0063054A" w:rsidP="0063054A">
      <w:pPr>
        <w:rPr>
          <w:rFonts w:asciiTheme="minorHAnsi" w:hAnsiTheme="minorHAnsi"/>
          <w:sz w:val="22"/>
          <w:szCs w:val="22"/>
        </w:rPr>
      </w:pPr>
      <w:r w:rsidRPr="00824884">
        <w:rPr>
          <w:rFonts w:asciiTheme="minorHAnsi" w:hAnsiTheme="minorHAnsi"/>
          <w:sz w:val="22"/>
          <w:szCs w:val="22"/>
        </w:rPr>
        <w:t xml:space="preserve">The motion for the adoption of the foregoing resolution was proposed by </w:t>
      </w:r>
      <w:r w:rsidR="00273827"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>[governing body]</w:t>
      </w:r>
      <w:r w:rsidR="00273827" w:rsidRPr="00F3270B">
        <w:rPr>
          <w:rFonts w:asciiTheme="minorHAnsi" w:hAnsiTheme="minorHAnsi"/>
          <w:sz w:val="22"/>
          <w:szCs w:val="22"/>
        </w:rPr>
        <w:t xml:space="preserve"> </w:t>
      </w:r>
      <w:r w:rsidRPr="00824884">
        <w:rPr>
          <w:rFonts w:asciiTheme="minorHAnsi" w:hAnsiTheme="minorHAnsi"/>
          <w:sz w:val="22"/>
          <w:szCs w:val="22"/>
        </w:rPr>
        <w:t xml:space="preserve">member </w:t>
      </w:r>
      <w:r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>[name of member]</w:t>
      </w:r>
      <w:r w:rsidRPr="00F3270B">
        <w:rPr>
          <w:rFonts w:asciiTheme="minorHAnsi" w:hAnsiTheme="minorHAnsi"/>
          <w:sz w:val="22"/>
          <w:szCs w:val="22"/>
          <w:shd w:val="clear" w:color="auto" w:fill="FFFFFF" w:themeFill="background1"/>
        </w:rPr>
        <w:t xml:space="preserve"> </w:t>
      </w:r>
      <w:r w:rsidRPr="00824884">
        <w:rPr>
          <w:rFonts w:asciiTheme="minorHAnsi" w:hAnsiTheme="minorHAnsi"/>
          <w:sz w:val="22"/>
          <w:szCs w:val="22"/>
        </w:rPr>
        <w:t xml:space="preserve">and was duly seconded by </w:t>
      </w:r>
      <w:r w:rsidR="00273827"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>[governing body]</w:t>
      </w:r>
      <w:r w:rsidR="00273827" w:rsidRPr="00824884">
        <w:rPr>
          <w:rFonts w:asciiTheme="minorHAnsi" w:hAnsiTheme="minorHAnsi"/>
          <w:sz w:val="22"/>
          <w:szCs w:val="22"/>
        </w:rPr>
        <w:t xml:space="preserve"> </w:t>
      </w:r>
      <w:r w:rsidRPr="00824884">
        <w:rPr>
          <w:rFonts w:asciiTheme="minorHAnsi" w:hAnsiTheme="minorHAnsi"/>
          <w:sz w:val="22"/>
          <w:szCs w:val="22"/>
        </w:rPr>
        <w:t xml:space="preserve">member </w:t>
      </w:r>
      <w:r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>[name of member]</w:t>
      </w:r>
      <w:r w:rsidR="0058241B" w:rsidRPr="00F3270B">
        <w:rPr>
          <w:rFonts w:asciiTheme="minorHAnsi" w:hAnsiTheme="minorHAnsi"/>
          <w:sz w:val="22"/>
          <w:szCs w:val="22"/>
          <w:shd w:val="clear" w:color="auto" w:fill="FFFFFF" w:themeFill="background1"/>
        </w:rPr>
        <w:t>,</w:t>
      </w:r>
      <w:r w:rsidRPr="00824884">
        <w:rPr>
          <w:rFonts w:asciiTheme="minorHAnsi" w:hAnsiTheme="minorHAnsi"/>
          <w:sz w:val="22"/>
          <w:szCs w:val="22"/>
        </w:rPr>
        <w:t xml:space="preserve"> and upon</w:t>
      </w:r>
      <w:r w:rsidR="0058241B">
        <w:rPr>
          <w:rFonts w:asciiTheme="minorHAnsi" w:hAnsiTheme="minorHAnsi"/>
          <w:sz w:val="22"/>
          <w:szCs w:val="22"/>
        </w:rPr>
        <w:t xml:space="preserve"> a</w:t>
      </w:r>
      <w:r w:rsidRPr="00824884">
        <w:rPr>
          <w:rFonts w:asciiTheme="minorHAnsi" w:hAnsiTheme="minorHAnsi"/>
          <w:sz w:val="22"/>
          <w:szCs w:val="22"/>
        </w:rPr>
        <w:t xml:space="preserve"> vote being taken thereon, the following voted in favor:</w:t>
      </w:r>
    </w:p>
    <w:p w:rsidR="00830109" w:rsidRDefault="00830109" w:rsidP="00830109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63054A" w:rsidRPr="00824884" w:rsidRDefault="0063054A" w:rsidP="00421FBF">
      <w:pPr>
        <w:shd w:val="clear" w:color="auto" w:fill="E7E6E6" w:themeFill="background2"/>
        <w:rPr>
          <w:rFonts w:asciiTheme="minorHAnsi" w:hAnsiTheme="minorHAnsi"/>
          <w:sz w:val="22"/>
          <w:szCs w:val="22"/>
        </w:rPr>
      </w:pPr>
      <w:r w:rsidRPr="00824884">
        <w:rPr>
          <w:rFonts w:asciiTheme="minorHAnsi" w:hAnsiTheme="minorHAnsi"/>
          <w:sz w:val="22"/>
          <w:szCs w:val="22"/>
        </w:rPr>
        <w:lastRenderedPageBreak/>
        <w:t>[</w:t>
      </w:r>
      <w:proofErr w:type="gramStart"/>
      <w:r w:rsidRPr="00824884">
        <w:rPr>
          <w:rFonts w:asciiTheme="minorHAnsi" w:hAnsiTheme="minorHAnsi"/>
          <w:sz w:val="22"/>
          <w:szCs w:val="22"/>
        </w:rPr>
        <w:t>name(s)</w:t>
      </w:r>
      <w:proofErr w:type="gramEnd"/>
      <w:r w:rsidRPr="00824884">
        <w:rPr>
          <w:rFonts w:asciiTheme="minorHAnsi" w:hAnsiTheme="minorHAnsi"/>
          <w:sz w:val="22"/>
          <w:szCs w:val="22"/>
        </w:rPr>
        <w:t>]</w:t>
      </w:r>
      <w:r w:rsidRPr="00824884">
        <w:rPr>
          <w:rFonts w:asciiTheme="minorHAnsi" w:hAnsiTheme="minorHAnsi"/>
          <w:sz w:val="22"/>
          <w:szCs w:val="22"/>
        </w:rPr>
        <w:tab/>
      </w:r>
    </w:p>
    <w:p w:rsidR="0063054A" w:rsidRDefault="0063054A" w:rsidP="0063054A">
      <w:pPr>
        <w:rPr>
          <w:rFonts w:asciiTheme="minorHAnsi" w:hAnsiTheme="minorHAnsi"/>
          <w:sz w:val="22"/>
          <w:szCs w:val="22"/>
        </w:rPr>
      </w:pPr>
    </w:p>
    <w:p w:rsidR="0063054A" w:rsidRDefault="0063054A" w:rsidP="0063054A">
      <w:pPr>
        <w:rPr>
          <w:rFonts w:asciiTheme="minorHAnsi" w:hAnsiTheme="minorHAnsi"/>
          <w:sz w:val="22"/>
          <w:szCs w:val="22"/>
        </w:rPr>
      </w:pPr>
    </w:p>
    <w:p w:rsidR="0063054A" w:rsidRPr="00824884" w:rsidRDefault="0063054A" w:rsidP="0063054A">
      <w:pPr>
        <w:rPr>
          <w:rFonts w:asciiTheme="minorHAnsi" w:hAnsiTheme="minorHAnsi"/>
          <w:sz w:val="22"/>
          <w:szCs w:val="22"/>
        </w:rPr>
      </w:pPr>
    </w:p>
    <w:p w:rsidR="0063054A" w:rsidRDefault="0063054A" w:rsidP="0063054A">
      <w:pPr>
        <w:rPr>
          <w:rFonts w:asciiTheme="minorHAnsi" w:hAnsiTheme="minorHAnsi"/>
          <w:sz w:val="22"/>
          <w:szCs w:val="22"/>
        </w:rPr>
      </w:pPr>
      <w:r w:rsidRPr="00824884">
        <w:rPr>
          <w:rFonts w:asciiTheme="minorHAnsi" w:hAnsiTheme="minorHAnsi"/>
          <w:sz w:val="22"/>
          <w:szCs w:val="22"/>
        </w:rPr>
        <w:t>And the following voted against the same:</w:t>
      </w:r>
    </w:p>
    <w:p w:rsidR="0063054A" w:rsidRPr="00824884" w:rsidRDefault="0063054A" w:rsidP="0063054A">
      <w:pPr>
        <w:rPr>
          <w:rFonts w:asciiTheme="minorHAnsi" w:hAnsiTheme="minorHAnsi"/>
          <w:sz w:val="22"/>
          <w:szCs w:val="22"/>
        </w:rPr>
      </w:pPr>
    </w:p>
    <w:p w:rsidR="0063054A" w:rsidRPr="00824884" w:rsidRDefault="0063054A" w:rsidP="00421FBF">
      <w:pPr>
        <w:shd w:val="clear" w:color="auto" w:fill="E7E6E6" w:themeFill="background2"/>
        <w:rPr>
          <w:rFonts w:asciiTheme="minorHAnsi" w:hAnsiTheme="minorHAnsi"/>
          <w:sz w:val="22"/>
          <w:szCs w:val="22"/>
        </w:rPr>
      </w:pPr>
      <w:r w:rsidRPr="00824884">
        <w:rPr>
          <w:rFonts w:asciiTheme="minorHAnsi" w:hAnsiTheme="minorHAnsi"/>
          <w:sz w:val="22"/>
          <w:szCs w:val="22"/>
        </w:rPr>
        <w:t>[</w:t>
      </w:r>
      <w:proofErr w:type="gramStart"/>
      <w:r w:rsidRPr="00824884">
        <w:rPr>
          <w:rFonts w:asciiTheme="minorHAnsi" w:hAnsiTheme="minorHAnsi"/>
          <w:sz w:val="22"/>
          <w:szCs w:val="22"/>
        </w:rPr>
        <w:t>name(s)</w:t>
      </w:r>
      <w:proofErr w:type="gramEnd"/>
      <w:r w:rsidRPr="00824884">
        <w:rPr>
          <w:rFonts w:asciiTheme="minorHAnsi" w:hAnsiTheme="minorHAnsi"/>
          <w:sz w:val="22"/>
          <w:szCs w:val="22"/>
        </w:rPr>
        <w:t>]</w:t>
      </w:r>
    </w:p>
    <w:p w:rsidR="0063054A" w:rsidRDefault="0063054A" w:rsidP="0063054A">
      <w:pPr>
        <w:pStyle w:val="ListParagraph"/>
        <w:suppressLineNumbers/>
        <w:spacing w:line="276" w:lineRule="auto"/>
        <w:ind w:left="360"/>
        <w:rPr>
          <w:rFonts w:asciiTheme="minorHAnsi" w:hAnsiTheme="minorHAnsi"/>
          <w:sz w:val="22"/>
          <w:szCs w:val="22"/>
        </w:rPr>
      </w:pPr>
    </w:p>
    <w:p w:rsidR="00830109" w:rsidRDefault="00830109" w:rsidP="0063054A">
      <w:pPr>
        <w:pStyle w:val="ListParagraph"/>
        <w:suppressLineNumbers/>
        <w:spacing w:line="276" w:lineRule="auto"/>
        <w:ind w:left="360"/>
        <w:rPr>
          <w:rFonts w:asciiTheme="minorHAnsi" w:hAnsiTheme="minorHAnsi"/>
          <w:sz w:val="22"/>
          <w:szCs w:val="22"/>
        </w:rPr>
      </w:pPr>
    </w:p>
    <w:p w:rsidR="00830109" w:rsidRPr="00824884" w:rsidRDefault="00830109" w:rsidP="0063054A">
      <w:pPr>
        <w:pStyle w:val="ListParagraph"/>
        <w:suppressLineNumbers/>
        <w:spacing w:line="276" w:lineRule="auto"/>
        <w:ind w:left="360"/>
        <w:rPr>
          <w:rFonts w:asciiTheme="minorHAnsi" w:hAnsiTheme="minorHAnsi"/>
          <w:sz w:val="22"/>
          <w:szCs w:val="22"/>
        </w:rPr>
      </w:pPr>
    </w:p>
    <w:p w:rsidR="0063054A" w:rsidRDefault="00360BBD" w:rsidP="00F3270B">
      <w:pPr>
        <w:ind w:left="360"/>
        <w:rPr>
          <w:rFonts w:asciiTheme="minorHAnsi" w:hAnsiTheme="minorHAnsi"/>
          <w:b/>
          <w:sz w:val="22"/>
          <w:szCs w:val="22"/>
          <w:shd w:val="clear" w:color="auto" w:fill="E7E6E6"/>
        </w:rPr>
      </w:pPr>
      <w:r>
        <w:rPr>
          <w:rFonts w:asciiTheme="minorHAnsi" w:hAnsiTheme="minorHAnsi"/>
          <w:b/>
          <w:sz w:val="22"/>
          <w:szCs w:val="22"/>
        </w:rPr>
        <w:t>RESOLVED BY THE</w:t>
      </w:r>
      <w:r w:rsidR="0063054A" w:rsidRPr="00824884">
        <w:rPr>
          <w:rFonts w:asciiTheme="minorHAnsi" w:hAnsiTheme="minorHAnsi"/>
          <w:b/>
          <w:sz w:val="22"/>
          <w:szCs w:val="22"/>
        </w:rPr>
        <w:t xml:space="preserve"> </w:t>
      </w:r>
      <w:r w:rsidR="00273827" w:rsidRPr="00421FBF">
        <w:rPr>
          <w:rFonts w:asciiTheme="minorHAnsi" w:hAnsiTheme="minorHAnsi"/>
          <w:b/>
          <w:sz w:val="22"/>
          <w:szCs w:val="22"/>
          <w:shd w:val="clear" w:color="auto" w:fill="E7E6E6" w:themeFill="background2"/>
        </w:rPr>
        <w:t>[</w:t>
      </w:r>
      <w:r w:rsidRPr="00421FBF">
        <w:rPr>
          <w:rFonts w:asciiTheme="minorHAnsi" w:hAnsiTheme="minorHAnsi"/>
          <w:b/>
          <w:sz w:val="22"/>
          <w:szCs w:val="22"/>
          <w:shd w:val="clear" w:color="auto" w:fill="E7E6E6" w:themeFill="background2"/>
        </w:rPr>
        <w:t>GOVERNING BODY</w:t>
      </w:r>
      <w:r w:rsidR="00273827" w:rsidRPr="00421FBF">
        <w:rPr>
          <w:rFonts w:asciiTheme="minorHAnsi" w:hAnsiTheme="minorHAnsi"/>
          <w:b/>
          <w:sz w:val="22"/>
          <w:szCs w:val="22"/>
          <w:shd w:val="clear" w:color="auto" w:fill="E7E6E6" w:themeFill="background2"/>
        </w:rPr>
        <w:t>]</w:t>
      </w:r>
      <w:r w:rsidR="0063054A" w:rsidRPr="00421FBF">
        <w:rPr>
          <w:rFonts w:asciiTheme="minorHAnsi" w:hAnsiTheme="minorHAnsi"/>
          <w:b/>
          <w:sz w:val="22"/>
          <w:szCs w:val="22"/>
          <w:shd w:val="clear" w:color="auto" w:fill="FFFFFF" w:themeFill="background1"/>
        </w:rPr>
        <w:t xml:space="preserve"> </w:t>
      </w:r>
      <w:r w:rsidR="0063054A" w:rsidRPr="00824884">
        <w:rPr>
          <w:rFonts w:asciiTheme="minorHAnsi" w:hAnsiTheme="minorHAnsi"/>
          <w:b/>
          <w:sz w:val="22"/>
          <w:szCs w:val="22"/>
        </w:rPr>
        <w:t xml:space="preserve">of </w:t>
      </w:r>
      <w:r w:rsidR="00273827" w:rsidRPr="00421FBF">
        <w:rPr>
          <w:rFonts w:asciiTheme="minorHAnsi" w:hAnsiTheme="minorHAnsi"/>
          <w:b/>
          <w:sz w:val="22"/>
          <w:szCs w:val="22"/>
          <w:shd w:val="clear" w:color="auto" w:fill="E7E6E6" w:themeFill="background2"/>
        </w:rPr>
        <w:t>[</w:t>
      </w:r>
      <w:r w:rsidRPr="00421FBF">
        <w:rPr>
          <w:rFonts w:asciiTheme="minorHAnsi" w:hAnsiTheme="minorHAnsi"/>
          <w:b/>
          <w:sz w:val="22"/>
          <w:szCs w:val="22"/>
          <w:shd w:val="clear" w:color="auto" w:fill="E7E6E6" w:themeFill="background2"/>
        </w:rPr>
        <w:t>NAME OF GOVERNMENTAL SUBDIVISION</w:t>
      </w:r>
      <w:r w:rsidR="00273827" w:rsidRPr="00421FBF">
        <w:rPr>
          <w:rFonts w:asciiTheme="minorHAnsi" w:hAnsiTheme="minorHAnsi"/>
          <w:b/>
          <w:sz w:val="22"/>
          <w:szCs w:val="22"/>
          <w:shd w:val="clear" w:color="auto" w:fill="E7E6E6" w:themeFill="background2"/>
        </w:rPr>
        <w:t>]</w:t>
      </w:r>
      <w:r w:rsidR="0063054A" w:rsidRPr="00421FBF">
        <w:rPr>
          <w:rFonts w:asciiTheme="minorHAnsi" w:hAnsiTheme="minorHAnsi"/>
          <w:b/>
          <w:sz w:val="22"/>
          <w:szCs w:val="22"/>
          <w:shd w:val="clear" w:color="auto" w:fill="FFFFFF" w:themeFill="background1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ON</w:t>
      </w:r>
      <w:r w:rsidR="0063054A" w:rsidRPr="00824884">
        <w:rPr>
          <w:rFonts w:asciiTheme="minorHAnsi" w:hAnsiTheme="minorHAnsi"/>
          <w:b/>
          <w:sz w:val="22"/>
          <w:szCs w:val="22"/>
        </w:rPr>
        <w:t xml:space="preserve"> </w:t>
      </w:r>
      <w:r w:rsidR="0063054A" w:rsidRPr="00421FBF">
        <w:rPr>
          <w:rFonts w:asciiTheme="minorHAnsi" w:hAnsiTheme="minorHAnsi"/>
          <w:b/>
          <w:sz w:val="22"/>
          <w:szCs w:val="22"/>
          <w:shd w:val="clear" w:color="auto" w:fill="E7E6E6" w:themeFill="background2"/>
        </w:rPr>
        <w:t>[</w:t>
      </w:r>
      <w:r w:rsidRPr="00421FBF">
        <w:rPr>
          <w:rFonts w:asciiTheme="minorHAnsi" w:hAnsiTheme="minorHAnsi"/>
          <w:b/>
          <w:sz w:val="22"/>
          <w:szCs w:val="22"/>
          <w:shd w:val="clear" w:color="auto" w:fill="E7E6E6" w:themeFill="background2"/>
        </w:rPr>
        <w:t>MONTH, DAY, YEAR</w:t>
      </w:r>
      <w:r w:rsidR="0063054A" w:rsidRPr="00421FBF">
        <w:rPr>
          <w:rFonts w:asciiTheme="minorHAnsi" w:hAnsiTheme="minorHAnsi"/>
          <w:b/>
          <w:sz w:val="22"/>
          <w:szCs w:val="22"/>
          <w:shd w:val="clear" w:color="auto" w:fill="E7E6E6" w:themeFill="background2"/>
        </w:rPr>
        <w:t>]</w:t>
      </w:r>
      <w:r w:rsidR="0063054A" w:rsidRPr="00F3270B">
        <w:rPr>
          <w:rFonts w:asciiTheme="minorHAnsi" w:hAnsiTheme="minorHAnsi"/>
          <w:b/>
          <w:sz w:val="22"/>
          <w:szCs w:val="22"/>
          <w:shd w:val="clear" w:color="auto" w:fill="FFFFFF" w:themeFill="background1"/>
        </w:rPr>
        <w:t>.</w:t>
      </w:r>
    </w:p>
    <w:p w:rsidR="0063054A" w:rsidRPr="00824884" w:rsidRDefault="0063054A" w:rsidP="0063054A">
      <w:pPr>
        <w:ind w:firstLine="360"/>
        <w:rPr>
          <w:rFonts w:asciiTheme="minorHAnsi" w:hAnsiTheme="minorHAnsi"/>
          <w:b/>
          <w:sz w:val="22"/>
          <w:szCs w:val="22"/>
          <w:shd w:val="clear" w:color="auto" w:fill="E7E6E6"/>
        </w:rPr>
      </w:pPr>
    </w:p>
    <w:p w:rsidR="0063054A" w:rsidRDefault="0063054A" w:rsidP="0063054A">
      <w:pPr>
        <w:rPr>
          <w:rFonts w:asciiTheme="minorHAnsi" w:hAnsiTheme="minorHAnsi"/>
          <w:sz w:val="22"/>
          <w:szCs w:val="22"/>
        </w:rPr>
      </w:pPr>
      <w:r w:rsidRPr="00824884">
        <w:rPr>
          <w:rFonts w:asciiTheme="minorHAnsi" w:hAnsiTheme="minorHAnsi"/>
          <w:sz w:val="22"/>
          <w:szCs w:val="22"/>
        </w:rPr>
        <w:tab/>
      </w:r>
      <w:r w:rsidRPr="00824884">
        <w:rPr>
          <w:rFonts w:asciiTheme="minorHAnsi" w:hAnsiTheme="minorHAnsi"/>
          <w:sz w:val="22"/>
          <w:szCs w:val="22"/>
        </w:rPr>
        <w:tab/>
      </w:r>
      <w:r w:rsidRPr="00824884">
        <w:rPr>
          <w:rFonts w:asciiTheme="minorHAnsi" w:hAnsiTheme="minorHAnsi"/>
          <w:sz w:val="22"/>
          <w:szCs w:val="22"/>
        </w:rPr>
        <w:tab/>
      </w:r>
      <w:r w:rsidRPr="00824884">
        <w:rPr>
          <w:rFonts w:asciiTheme="minorHAnsi" w:hAnsiTheme="minorHAnsi"/>
          <w:sz w:val="22"/>
          <w:szCs w:val="22"/>
        </w:rPr>
        <w:tab/>
      </w:r>
      <w:r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>[</w:t>
      </w:r>
      <w:proofErr w:type="gramStart"/>
      <w:r w:rsidR="00273827"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>governmental</w:t>
      </w:r>
      <w:proofErr w:type="gramEnd"/>
      <w:r w:rsidR="00273827"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 xml:space="preserve"> subdivision’s clerk/administrator</w:t>
      </w:r>
      <w:r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 xml:space="preserve"> signature]</w:t>
      </w:r>
      <w:r w:rsidRPr="00824884">
        <w:rPr>
          <w:rFonts w:asciiTheme="minorHAnsi" w:hAnsiTheme="minorHAnsi"/>
          <w:sz w:val="22"/>
          <w:szCs w:val="22"/>
        </w:rPr>
        <w:tab/>
      </w:r>
    </w:p>
    <w:p w:rsidR="0063054A" w:rsidRPr="00824884" w:rsidRDefault="0063054A" w:rsidP="0063054A">
      <w:pPr>
        <w:rPr>
          <w:rFonts w:asciiTheme="minorHAnsi" w:hAnsiTheme="minorHAnsi"/>
          <w:sz w:val="22"/>
          <w:szCs w:val="22"/>
        </w:rPr>
      </w:pPr>
      <w:r w:rsidRPr="0082488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C79AA" wp14:editId="4AD43F15">
                <wp:simplePos x="0" y="0"/>
                <wp:positionH relativeFrom="column">
                  <wp:posOffset>1673860</wp:posOffset>
                </wp:positionH>
                <wp:positionV relativeFrom="paragraph">
                  <wp:posOffset>111516</wp:posOffset>
                </wp:positionV>
                <wp:extent cx="2171700" cy="0"/>
                <wp:effectExtent l="6985" t="12065" r="12065" b="698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5BAAC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8pt,8.8pt" to="302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+h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xkT9lT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"/>
            </w:pict>
          </mc:Fallback>
        </mc:AlternateContent>
      </w:r>
      <w:r w:rsidRPr="00824884">
        <w:rPr>
          <w:rFonts w:asciiTheme="minorHAnsi" w:hAnsiTheme="minorHAnsi"/>
          <w:sz w:val="22"/>
          <w:szCs w:val="22"/>
        </w:rPr>
        <w:tab/>
      </w:r>
    </w:p>
    <w:p w:rsidR="0063054A" w:rsidRPr="00824884" w:rsidRDefault="0063054A" w:rsidP="0063054A">
      <w:pPr>
        <w:ind w:firstLine="720"/>
        <w:rPr>
          <w:rFonts w:asciiTheme="minorHAnsi" w:hAnsiTheme="minorHAnsi"/>
          <w:sz w:val="22"/>
          <w:szCs w:val="22"/>
        </w:rPr>
      </w:pPr>
      <w:r w:rsidRPr="00824884">
        <w:rPr>
          <w:rFonts w:asciiTheme="minorHAnsi" w:hAnsiTheme="minorHAnsi"/>
          <w:sz w:val="22"/>
          <w:szCs w:val="22"/>
        </w:rPr>
        <w:tab/>
      </w:r>
      <w:r w:rsidRPr="00824884">
        <w:rPr>
          <w:rFonts w:asciiTheme="minorHAnsi" w:hAnsiTheme="minorHAnsi"/>
          <w:sz w:val="22"/>
          <w:szCs w:val="22"/>
        </w:rPr>
        <w:tab/>
      </w:r>
      <w:r w:rsidRPr="00824884">
        <w:rPr>
          <w:rFonts w:asciiTheme="minorHAnsi" w:hAnsiTheme="minorHAnsi"/>
          <w:sz w:val="22"/>
          <w:szCs w:val="22"/>
        </w:rPr>
        <w:tab/>
      </w:r>
      <w:r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>[</w:t>
      </w:r>
      <w:proofErr w:type="gramStart"/>
      <w:r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>name</w:t>
      </w:r>
      <w:proofErr w:type="gramEnd"/>
      <w:r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 xml:space="preserve"> of </w:t>
      </w:r>
      <w:r w:rsidR="00273827"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>clerk/administrator</w:t>
      </w:r>
      <w:r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>]</w:t>
      </w:r>
      <w:r w:rsidRPr="00824884">
        <w:rPr>
          <w:rFonts w:asciiTheme="minorHAnsi" w:hAnsiTheme="minorHAnsi"/>
          <w:sz w:val="22"/>
          <w:szCs w:val="22"/>
        </w:rPr>
        <w:t xml:space="preserve">, </w:t>
      </w:r>
      <w:r w:rsidR="00273827" w:rsidRPr="00421FBF">
        <w:rPr>
          <w:rFonts w:asciiTheme="minorHAnsi" w:hAnsiTheme="minorHAnsi"/>
          <w:sz w:val="22"/>
          <w:szCs w:val="22"/>
          <w:shd w:val="clear" w:color="auto" w:fill="E7E6E6" w:themeFill="background2"/>
        </w:rPr>
        <w:t>[position title]</w:t>
      </w:r>
      <w:r w:rsidRPr="00824884">
        <w:rPr>
          <w:rFonts w:asciiTheme="minorHAnsi" w:hAnsiTheme="minorHAnsi"/>
          <w:sz w:val="22"/>
          <w:szCs w:val="22"/>
        </w:rPr>
        <w:tab/>
      </w:r>
      <w:r w:rsidRPr="00824884">
        <w:rPr>
          <w:rFonts w:asciiTheme="minorHAnsi" w:hAnsiTheme="minorHAnsi"/>
          <w:sz w:val="22"/>
          <w:szCs w:val="22"/>
        </w:rPr>
        <w:tab/>
      </w:r>
      <w:r w:rsidRPr="00824884">
        <w:rPr>
          <w:rFonts w:asciiTheme="minorHAnsi" w:hAnsiTheme="minorHAnsi"/>
          <w:sz w:val="22"/>
          <w:szCs w:val="22"/>
        </w:rPr>
        <w:tab/>
      </w:r>
      <w:r w:rsidRPr="00824884">
        <w:rPr>
          <w:rFonts w:asciiTheme="minorHAnsi" w:hAnsiTheme="minorHAnsi"/>
          <w:sz w:val="22"/>
          <w:szCs w:val="22"/>
        </w:rPr>
        <w:tab/>
      </w:r>
      <w:r w:rsidRPr="00824884">
        <w:rPr>
          <w:rFonts w:asciiTheme="minorHAnsi" w:hAnsiTheme="minorHAnsi"/>
          <w:sz w:val="22"/>
          <w:szCs w:val="22"/>
        </w:rPr>
        <w:tab/>
      </w:r>
      <w:r w:rsidRPr="00824884">
        <w:rPr>
          <w:rFonts w:asciiTheme="minorHAnsi" w:hAnsiTheme="minorHAnsi"/>
          <w:sz w:val="22"/>
          <w:szCs w:val="22"/>
        </w:rPr>
        <w:tab/>
      </w:r>
    </w:p>
    <w:p w:rsidR="0063054A" w:rsidRDefault="0063054A" w:rsidP="0063054A">
      <w:pPr>
        <w:ind w:firstLine="360"/>
        <w:rPr>
          <w:rFonts w:asciiTheme="minorHAnsi" w:hAnsiTheme="minorHAnsi"/>
          <w:b/>
          <w:sz w:val="22"/>
          <w:szCs w:val="22"/>
        </w:rPr>
      </w:pPr>
    </w:p>
    <w:p w:rsidR="0063054A" w:rsidRDefault="0063054A" w:rsidP="0063054A">
      <w:pPr>
        <w:ind w:firstLine="360"/>
        <w:rPr>
          <w:rFonts w:asciiTheme="minorHAnsi" w:hAnsiTheme="minorHAnsi"/>
          <w:b/>
          <w:sz w:val="22"/>
          <w:szCs w:val="22"/>
        </w:rPr>
      </w:pPr>
    </w:p>
    <w:p w:rsidR="0063054A" w:rsidRPr="005B5E55" w:rsidRDefault="0063054A" w:rsidP="0063054A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2960D0" w:rsidRDefault="00C278BB" w:rsidP="00830109">
      <w:pPr>
        <w:suppressLineNumbers/>
        <w:spacing w:line="360" w:lineRule="auto"/>
      </w:pPr>
      <w:r>
        <w:br/>
      </w:r>
    </w:p>
    <w:p w:rsidR="00815A9C" w:rsidRDefault="00815A9C">
      <w:pPr>
        <w:spacing w:line="360" w:lineRule="auto"/>
      </w:pPr>
    </w:p>
    <w:p w:rsidR="00815A9C" w:rsidRDefault="00815A9C" w:rsidP="00492E4F">
      <w:pPr>
        <w:spacing w:line="360" w:lineRule="auto"/>
      </w:pPr>
    </w:p>
    <w:sectPr w:rsidR="00815A9C" w:rsidSect="00283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90" w:right="1296" w:bottom="1152" w:left="1296" w:header="1152" w:footer="144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C80" w:rsidRDefault="00341C80" w:rsidP="003E7E9C">
      <w:r>
        <w:separator/>
      </w:r>
    </w:p>
  </w:endnote>
  <w:endnote w:type="continuationSeparator" w:id="0">
    <w:p w:rsidR="00341C80" w:rsidRDefault="00341C80" w:rsidP="003E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53" w:rsidRPr="000E1AE9" w:rsidRDefault="00283C53" w:rsidP="00283C53">
    <w:pPr>
      <w:pStyle w:val="Footer"/>
      <w:rPr>
        <w:rFonts w:asciiTheme="minorHAnsi" w:hAnsiTheme="minorHAnsi"/>
        <w:sz w:val="22"/>
        <w:szCs w:val="22"/>
      </w:rPr>
    </w:pPr>
    <w:r w:rsidRPr="000E1AE9">
      <w:rPr>
        <w:rFonts w:asciiTheme="minorHAnsi" w:hAnsiTheme="minorHAnsi"/>
        <w:sz w:val="22"/>
        <w:szCs w:val="22"/>
      </w:rPr>
      <w:t xml:space="preserve">Sample Resolution </w:t>
    </w:r>
    <w:r>
      <w:rPr>
        <w:rFonts w:asciiTheme="minorHAnsi" w:hAnsiTheme="minorHAnsi"/>
        <w:sz w:val="22"/>
        <w:szCs w:val="22"/>
      </w:rPr>
      <w:t xml:space="preserve">to Enroll Public Officials in the Defined Contribution Plan                            </w:t>
    </w:r>
    <w:r w:rsidRPr="000E1AE9">
      <w:rPr>
        <w:rFonts w:asciiTheme="minorHAnsi" w:hAnsiTheme="minorHAnsi"/>
        <w:sz w:val="22"/>
        <w:szCs w:val="22"/>
      </w:rPr>
      <w:t xml:space="preserve">September 2024                        </w:t>
    </w:r>
    <w:r>
      <w:rPr>
        <w:rFonts w:asciiTheme="minorHAnsi" w:hAnsiTheme="minorHAnsi"/>
        <w:sz w:val="22"/>
        <w:szCs w:val="22"/>
      </w:rPr>
      <w:t xml:space="preserve">                              </w:t>
    </w:r>
  </w:p>
  <w:p w:rsidR="00283C53" w:rsidRPr="000E1AE9" w:rsidRDefault="00283C53" w:rsidP="00283C53">
    <w:pPr>
      <w:pStyle w:val="Foo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Page 2</w:t>
    </w:r>
    <w:r w:rsidRPr="000E1AE9">
      <w:rPr>
        <w:rFonts w:asciiTheme="minorHAnsi" w:hAnsiTheme="minorHAnsi"/>
        <w:sz w:val="22"/>
        <w:szCs w:val="22"/>
      </w:rPr>
      <w:t xml:space="preserve"> of 2</w:t>
    </w:r>
  </w:p>
  <w:p w:rsidR="00283C53" w:rsidRPr="00283C53" w:rsidRDefault="00283C53" w:rsidP="00283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53" w:rsidRPr="000E1AE9" w:rsidRDefault="00283C53" w:rsidP="00283C53">
    <w:pPr>
      <w:pStyle w:val="Footer"/>
      <w:rPr>
        <w:rFonts w:asciiTheme="minorHAnsi" w:hAnsiTheme="minorHAnsi"/>
        <w:sz w:val="22"/>
        <w:szCs w:val="22"/>
      </w:rPr>
    </w:pPr>
    <w:r w:rsidRPr="000E1AE9">
      <w:rPr>
        <w:rFonts w:asciiTheme="minorHAnsi" w:hAnsiTheme="minorHAnsi"/>
        <w:sz w:val="22"/>
        <w:szCs w:val="22"/>
      </w:rPr>
      <w:t xml:space="preserve">Sample Resolution </w:t>
    </w:r>
    <w:r>
      <w:rPr>
        <w:rFonts w:asciiTheme="minorHAnsi" w:hAnsiTheme="minorHAnsi"/>
        <w:sz w:val="22"/>
        <w:szCs w:val="22"/>
      </w:rPr>
      <w:t xml:space="preserve">to Enroll Public Officials in the Defined Contribution Plan                            </w:t>
    </w:r>
    <w:r w:rsidRPr="000E1AE9">
      <w:rPr>
        <w:rFonts w:asciiTheme="minorHAnsi" w:hAnsiTheme="minorHAnsi"/>
        <w:sz w:val="22"/>
        <w:szCs w:val="22"/>
      </w:rPr>
      <w:t xml:space="preserve">September 2024                        </w:t>
    </w:r>
    <w:r>
      <w:rPr>
        <w:rFonts w:asciiTheme="minorHAnsi" w:hAnsiTheme="minorHAnsi"/>
        <w:sz w:val="22"/>
        <w:szCs w:val="22"/>
      </w:rPr>
      <w:t xml:space="preserve">                              </w:t>
    </w:r>
  </w:p>
  <w:p w:rsidR="00283C53" w:rsidRPr="000E1AE9" w:rsidRDefault="00283C53" w:rsidP="00283C53">
    <w:pPr>
      <w:pStyle w:val="Foo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Page 1</w:t>
    </w:r>
    <w:r w:rsidRPr="000E1AE9">
      <w:rPr>
        <w:rFonts w:asciiTheme="minorHAnsi" w:hAnsiTheme="minorHAnsi"/>
        <w:sz w:val="22"/>
        <w:szCs w:val="22"/>
      </w:rPr>
      <w:t xml:space="preserve"> of 2</w:t>
    </w:r>
  </w:p>
  <w:p w:rsidR="00283C53" w:rsidRDefault="00283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53" w:rsidRDefault="00283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C80" w:rsidRDefault="00341C80" w:rsidP="003E7E9C">
      <w:r>
        <w:separator/>
      </w:r>
    </w:p>
  </w:footnote>
  <w:footnote w:type="continuationSeparator" w:id="0">
    <w:p w:rsidR="00341C80" w:rsidRDefault="00341C80" w:rsidP="003E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53" w:rsidRDefault="00283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53" w:rsidRDefault="00283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53" w:rsidRDefault="00283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E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A83E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3703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82C5E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47924FF"/>
    <w:multiLevelType w:val="hybridMultilevel"/>
    <w:tmpl w:val="F1E464B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D1"/>
    <w:rsid w:val="000264EC"/>
    <w:rsid w:val="000963DF"/>
    <w:rsid w:val="00111F86"/>
    <w:rsid w:val="0017564A"/>
    <w:rsid w:val="001F5520"/>
    <w:rsid w:val="00212F7B"/>
    <w:rsid w:val="00273827"/>
    <w:rsid w:val="00283C53"/>
    <w:rsid w:val="002960D0"/>
    <w:rsid w:val="002A0AAA"/>
    <w:rsid w:val="00314D41"/>
    <w:rsid w:val="00341C80"/>
    <w:rsid w:val="00360BBD"/>
    <w:rsid w:val="0037605C"/>
    <w:rsid w:val="003E7E9C"/>
    <w:rsid w:val="00421FBF"/>
    <w:rsid w:val="00492E4F"/>
    <w:rsid w:val="004B4921"/>
    <w:rsid w:val="00500290"/>
    <w:rsid w:val="00573A8D"/>
    <w:rsid w:val="0058241B"/>
    <w:rsid w:val="005B7444"/>
    <w:rsid w:val="005D297B"/>
    <w:rsid w:val="005E0874"/>
    <w:rsid w:val="005E3865"/>
    <w:rsid w:val="0063054A"/>
    <w:rsid w:val="006E67F5"/>
    <w:rsid w:val="00767929"/>
    <w:rsid w:val="007C4D43"/>
    <w:rsid w:val="007D2AEE"/>
    <w:rsid w:val="00815A9C"/>
    <w:rsid w:val="00830109"/>
    <w:rsid w:val="008337A7"/>
    <w:rsid w:val="008357AE"/>
    <w:rsid w:val="00851535"/>
    <w:rsid w:val="009C745C"/>
    <w:rsid w:val="00A02416"/>
    <w:rsid w:val="00A630D1"/>
    <w:rsid w:val="00AB4DBD"/>
    <w:rsid w:val="00B060B2"/>
    <w:rsid w:val="00BB469F"/>
    <w:rsid w:val="00C278BB"/>
    <w:rsid w:val="00C949FF"/>
    <w:rsid w:val="00CB5AE1"/>
    <w:rsid w:val="00CD2663"/>
    <w:rsid w:val="00D212AD"/>
    <w:rsid w:val="00D36B60"/>
    <w:rsid w:val="00D97F29"/>
    <w:rsid w:val="00DB7C97"/>
    <w:rsid w:val="00EC4DBB"/>
    <w:rsid w:val="00F01538"/>
    <w:rsid w:val="00F3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153BA4AA-7905-4E36-A6F6-6E802325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51535"/>
    <w:pPr>
      <w:keepNext/>
      <w:jc w:val="center"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ation">
    <w:name w:val="Block Quotation"/>
    <w:basedOn w:val="Normal"/>
    <w:next w:val="BodyText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rFonts w:ascii="Garamond" w:hAnsi="Garamond"/>
      <w:spacing w:val="-5"/>
    </w:rPr>
  </w:style>
  <w:style w:type="paragraph" w:styleId="BodyText">
    <w:name w:val="Body Text"/>
    <w:basedOn w:val="Normal"/>
    <w:pPr>
      <w:spacing w:after="120"/>
    </w:pPr>
  </w:style>
  <w:style w:type="paragraph" w:customStyle="1" w:styleId="BlockQuotationFirst">
    <w:name w:val="Block Quotation First"/>
    <w:basedOn w:val="Normal"/>
    <w:next w:val="BlockQuotation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position w:val="16"/>
      <w:sz w:val="21"/>
    </w:rPr>
  </w:style>
  <w:style w:type="paragraph" w:customStyle="1" w:styleId="BlockQuotationLast">
    <w:name w:val="Block Quotation Last"/>
    <w:basedOn w:val="BlockQuotation"/>
    <w:next w:val="BodyText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720" w:right="720"/>
      <w:jc w:val="left"/>
    </w:pPr>
    <w:rPr>
      <w:rFonts w:ascii="Times New Roman" w:hAnsi="Times New Roman"/>
      <w:i/>
      <w:spacing w:val="0"/>
      <w:sz w:val="20"/>
    </w:rPr>
  </w:style>
  <w:style w:type="character" w:styleId="LineNumber">
    <w:name w:val="lin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uppressLineNumbers/>
      <w:spacing w:line="360" w:lineRule="auto"/>
      <w:ind w:left="720"/>
    </w:pPr>
  </w:style>
  <w:style w:type="paragraph" w:styleId="Title">
    <w:name w:val="Title"/>
    <w:basedOn w:val="Normal"/>
    <w:qFormat/>
    <w:pPr>
      <w:suppressLineNumbers/>
      <w:jc w:val="center"/>
    </w:pPr>
    <w:rPr>
      <w:b/>
    </w:rPr>
  </w:style>
  <w:style w:type="paragraph" w:styleId="BodyTextIndent2">
    <w:name w:val="Body Text Indent 2"/>
    <w:basedOn w:val="Normal"/>
    <w:pPr>
      <w:suppressLineNumbers/>
      <w:spacing w:line="360" w:lineRule="auto"/>
      <w:ind w:firstLine="360"/>
    </w:pPr>
  </w:style>
  <w:style w:type="paragraph" w:styleId="Subtitle">
    <w:name w:val="Subtitle"/>
    <w:basedOn w:val="Normal"/>
    <w:qFormat/>
    <w:pPr>
      <w:suppressLineNumbers/>
      <w:spacing w:before="120" w:line="360" w:lineRule="auto"/>
    </w:pPr>
    <w:rPr>
      <w:b/>
    </w:rPr>
  </w:style>
  <w:style w:type="paragraph" w:styleId="BalloonText">
    <w:name w:val="Balloon Text"/>
    <w:basedOn w:val="Normal"/>
    <w:link w:val="BalloonTextChar"/>
    <w:rsid w:val="00A024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024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3E7E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E7E9C"/>
    <w:rPr>
      <w:sz w:val="24"/>
    </w:rPr>
  </w:style>
  <w:style w:type="paragraph" w:styleId="Footer">
    <w:name w:val="footer"/>
    <w:basedOn w:val="Normal"/>
    <w:link w:val="FooterChar"/>
    <w:rsid w:val="003E7E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E7E9C"/>
    <w:rPr>
      <w:sz w:val="24"/>
    </w:rPr>
  </w:style>
  <w:style w:type="character" w:customStyle="1" w:styleId="Heading1Char">
    <w:name w:val="Heading 1 Char"/>
    <w:basedOn w:val="DefaultParagraphFont"/>
    <w:link w:val="Heading1"/>
    <w:rsid w:val="00851535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30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1908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hereby certify that the employee herein named who holds the position title of ________________ and is employed on a ____________ (full-time, part-time, intermittent) basis is a “police officer” or “fire fighter” as defined in Minnesota statutes, sectio</vt:lpstr>
    </vt:vector>
  </TitlesOfParts>
  <Company>Public Employees Retirement Association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hereby certify that the employee herein named who holds the position title of ________________ and is employed on a ____________ (full-time, part-time, intermittent) basis is a “police officer” or “fire fighter” as defined in Minnesota statutes, sectio</dc:title>
  <dc:subject/>
  <dc:creator>Cheryl A. Keating</dc:creator>
  <cp:keywords/>
  <dc:description/>
  <cp:lastModifiedBy>ProfileDefault</cp:lastModifiedBy>
  <cp:revision>2</cp:revision>
  <cp:lastPrinted>2007-09-05T15:27:00Z</cp:lastPrinted>
  <dcterms:created xsi:type="dcterms:W3CDTF">2024-10-01T12:27:00Z</dcterms:created>
  <dcterms:modified xsi:type="dcterms:W3CDTF">2024-10-01T12:27:00Z</dcterms:modified>
</cp:coreProperties>
</file>